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5F8C9" w14:textId="72E62666" w:rsidR="00F42ED4" w:rsidRDefault="00F42ED4" w:rsidP="00F42ED4">
      <w:pPr>
        <w:pStyle w:val="NoSpacing"/>
      </w:pPr>
      <w:r>
        <w:t xml:space="preserve">Authors: Robert Isdell, VIMS </w:t>
      </w:r>
      <w:hyperlink r:id="rId8" w:history="1">
        <w:r w:rsidRPr="00D01FC4">
          <w:rPr>
            <w:rStyle w:val="Hyperlink"/>
            <w:rFonts w:ascii="Times New Roman" w:eastAsia="Times New Roman" w:hAnsi="Times New Roman" w:cs="Times New Roman"/>
            <w:b/>
            <w:bCs/>
            <w:kern w:val="0"/>
            <w:sz w:val="36"/>
            <w:szCs w:val="36"/>
            <w14:ligatures w14:val="none"/>
          </w:rPr>
          <w:t>risdell@vims.edu</w:t>
        </w:r>
      </w:hyperlink>
    </w:p>
    <w:p w14:paraId="3B32D2E3" w14:textId="44C7DF8A" w:rsidR="00F42ED4" w:rsidRDefault="00F42ED4" w:rsidP="00F42ED4">
      <w:pPr>
        <w:pStyle w:val="NoSpacing"/>
      </w:pPr>
      <w:r>
        <w:t xml:space="preserve">Pamela Mason </w:t>
      </w:r>
      <w:proofErr w:type="spellStart"/>
      <w:r>
        <w:t>Mason</w:t>
      </w:r>
      <w:proofErr w:type="spellEnd"/>
      <w:r>
        <w:t xml:space="preserve">, VIMS </w:t>
      </w:r>
      <w:hyperlink r:id="rId9" w:history="1">
        <w:r w:rsidRPr="00D01FC4">
          <w:rPr>
            <w:rStyle w:val="Hyperlink"/>
          </w:rPr>
          <w:t>mason@vims.edu</w:t>
        </w:r>
      </w:hyperlink>
    </w:p>
    <w:p w14:paraId="30E10CFE" w14:textId="77777777" w:rsidR="00F42ED4" w:rsidRPr="00F42ED4" w:rsidRDefault="00F42ED4" w:rsidP="00F42ED4">
      <w:pPr>
        <w:pStyle w:val="NoSpacing"/>
      </w:pPr>
    </w:p>
    <w:p w14:paraId="65601E4E" w14:textId="77777777" w:rsidR="00F42ED4" w:rsidRDefault="00F42ED4" w:rsidP="00F42ED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6938D96" w14:textId="684620AB" w:rsidR="00F42ED4" w:rsidRPr="00F42ED4" w:rsidRDefault="00F42ED4" w:rsidP="00F42ED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2ED4">
        <w:rPr>
          <w:rFonts w:ascii="Times New Roman" w:eastAsia="Times New Roman" w:hAnsi="Times New Roman" w:cs="Times New Roman"/>
          <w:b/>
          <w:bCs/>
          <w:kern w:val="0"/>
          <w:sz w:val="36"/>
          <w:szCs w:val="36"/>
          <w14:ligatures w14:val="none"/>
        </w:rPr>
        <w:t>Abstract</w:t>
      </w:r>
    </w:p>
    <w:p w14:paraId="05AB8DB6" w14:textId="5016FEF9" w:rsidR="00F42ED4" w:rsidRPr="00F42ED4" w:rsidRDefault="005D6A60" w:rsidP="001C5923">
      <w:pPr>
        <w:rPr>
          <w:rFonts w:ascii="Times New Roman" w:hAnsi="Times New Roman" w:cs="Times New Roman"/>
        </w:rPr>
      </w:pPr>
      <w:r w:rsidRPr="13752D30">
        <w:rPr>
          <w:rFonts w:ascii="Times New Roman" w:hAnsi="Times New Roman" w:cs="Times New Roman"/>
        </w:rPr>
        <w:t xml:space="preserve">The habitat most likely to be negatively impacted by climate change in coastal Virginia over the next several decades is tidal marsh. Tidal marsh extent is dictated by the </w:t>
      </w:r>
      <w:r w:rsidR="240EEDFC" w:rsidRPr="13752D30">
        <w:rPr>
          <w:rFonts w:ascii="Times New Roman" w:hAnsi="Times New Roman" w:cs="Times New Roman"/>
        </w:rPr>
        <w:t>loca</w:t>
      </w:r>
      <w:r w:rsidR="02AAF1F8" w:rsidRPr="13752D30">
        <w:rPr>
          <w:rFonts w:ascii="Times New Roman" w:hAnsi="Times New Roman" w:cs="Times New Roman"/>
        </w:rPr>
        <w:t>tion</w:t>
      </w:r>
      <w:r w:rsidR="240EEDFC" w:rsidRPr="13752D30">
        <w:rPr>
          <w:rFonts w:ascii="Times New Roman" w:hAnsi="Times New Roman" w:cs="Times New Roman"/>
        </w:rPr>
        <w:t xml:space="preserve"> of the </w:t>
      </w:r>
      <w:r w:rsidRPr="13752D30">
        <w:rPr>
          <w:rFonts w:ascii="Times New Roman" w:hAnsi="Times New Roman" w:cs="Times New Roman"/>
        </w:rPr>
        <w:t xml:space="preserve">intertidal </w:t>
      </w:r>
      <w:r w:rsidR="684F6CB6" w:rsidRPr="13752D30">
        <w:rPr>
          <w:rFonts w:ascii="Times New Roman" w:hAnsi="Times New Roman" w:cs="Times New Roman"/>
        </w:rPr>
        <w:t>area</w:t>
      </w:r>
      <w:r w:rsidRPr="13752D30">
        <w:rPr>
          <w:rFonts w:ascii="Times New Roman" w:hAnsi="Times New Roman" w:cs="Times New Roman"/>
        </w:rPr>
        <w:t xml:space="preserve">, which is rapidly changing </w:t>
      </w:r>
      <w:proofErr w:type="gramStart"/>
      <w:r w:rsidRPr="13752D30">
        <w:rPr>
          <w:rFonts w:ascii="Times New Roman" w:hAnsi="Times New Roman" w:cs="Times New Roman"/>
        </w:rPr>
        <w:t>as a result of</w:t>
      </w:r>
      <w:proofErr w:type="gramEnd"/>
      <w:r w:rsidRPr="13752D30">
        <w:rPr>
          <w:rFonts w:ascii="Times New Roman" w:hAnsi="Times New Roman" w:cs="Times New Roman"/>
        </w:rPr>
        <w:t xml:space="preserve"> climate change</w:t>
      </w:r>
      <w:r w:rsidR="383C16BD" w:rsidRPr="13752D30">
        <w:rPr>
          <w:rFonts w:ascii="Times New Roman" w:hAnsi="Times New Roman" w:cs="Times New Roman"/>
        </w:rPr>
        <w:t xml:space="preserve"> and </w:t>
      </w:r>
      <w:r w:rsidR="001C5923" w:rsidRPr="13752D30">
        <w:rPr>
          <w:rFonts w:ascii="Times New Roman" w:hAnsi="Times New Roman" w:cs="Times New Roman"/>
        </w:rPr>
        <w:t>t</w:t>
      </w:r>
      <w:r w:rsidRPr="13752D30">
        <w:rPr>
          <w:rFonts w:ascii="Times New Roman" w:hAnsi="Times New Roman" w:cs="Times New Roman"/>
        </w:rPr>
        <w:t xml:space="preserve">idal marshes must also rapidly adapt in order to persist on the landscape. Of the two primary mechanisms for tidal wetland adaptation: accretion and migration, migration is most likely for most marshes in Virginia. Migration occurs as the upland edge of the marsh moves further inland in response to rising sea level. As formerly upland areas become regularly inundated by spring tides, these areas convert to high marsh due to increasing salt content and saturation. </w:t>
      </w:r>
      <w:r w:rsidR="001C5923" w:rsidRPr="13752D30">
        <w:rPr>
          <w:rFonts w:ascii="Times New Roman" w:hAnsi="Times New Roman" w:cs="Times New Roman"/>
        </w:rPr>
        <w:t xml:space="preserve">This </w:t>
      </w:r>
      <w:r w:rsidR="00E91955">
        <w:rPr>
          <w:rFonts w:ascii="Times New Roman" w:hAnsi="Times New Roman" w:cs="Times New Roman"/>
        </w:rPr>
        <w:t xml:space="preserve">data depicts the land use/ land cover classification areas that will occur within the </w:t>
      </w:r>
      <w:r w:rsidR="001C5923" w:rsidRPr="13752D30">
        <w:rPr>
          <w:rFonts w:ascii="Times New Roman" w:hAnsi="Times New Roman" w:cs="Times New Roman"/>
        </w:rPr>
        <w:t>potential areal footprint of tidal wetlands (TW) for each decade from 2030 to 2100</w:t>
      </w:r>
      <w:r w:rsidR="33111D35" w:rsidRPr="13752D30">
        <w:rPr>
          <w:rFonts w:ascii="Times New Roman" w:hAnsi="Times New Roman" w:cs="Times New Roman"/>
        </w:rPr>
        <w:t xml:space="preserve"> and included 2020 as reference</w:t>
      </w:r>
      <w:r w:rsidR="11895F0A" w:rsidRPr="13752D30">
        <w:rPr>
          <w:rFonts w:ascii="Times New Roman" w:hAnsi="Times New Roman" w:cs="Times New Roman"/>
        </w:rPr>
        <w:t xml:space="preserve">. </w:t>
      </w:r>
    </w:p>
    <w:p w14:paraId="216826E8" w14:textId="77777777" w:rsidR="00F42ED4" w:rsidRPr="00F42ED4" w:rsidRDefault="00F42ED4" w:rsidP="00F42ED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2ED4">
        <w:rPr>
          <w:rFonts w:ascii="Times New Roman" w:eastAsia="Times New Roman" w:hAnsi="Times New Roman" w:cs="Times New Roman"/>
          <w:b/>
          <w:bCs/>
          <w:kern w:val="0"/>
          <w:sz w:val="36"/>
          <w:szCs w:val="36"/>
          <w14:ligatures w14:val="none"/>
        </w:rPr>
        <w:t>Description</w:t>
      </w:r>
    </w:p>
    <w:p w14:paraId="33A95711" w14:textId="578A0DF5" w:rsidR="00F42ED4" w:rsidRPr="00F42ED4" w:rsidRDefault="00F42ED4" w:rsidP="00F42ED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2ED4">
        <w:rPr>
          <w:rFonts w:ascii="Times New Roman" w:eastAsia="Times New Roman" w:hAnsi="Times New Roman" w:cs="Times New Roman"/>
          <w:kern w:val="0"/>
          <w:sz w:val="24"/>
          <w:szCs w:val="24"/>
          <w14:ligatures w14:val="none"/>
        </w:rPr>
        <w:t xml:space="preserve">Data is in zip file, </w:t>
      </w:r>
      <w:proofErr w:type="spellStart"/>
      <w:r>
        <w:rPr>
          <w:rFonts w:ascii="Times New Roman" w:eastAsia="Times New Roman" w:hAnsi="Times New Roman" w:cs="Times New Roman"/>
          <w:kern w:val="0"/>
          <w:sz w:val="24"/>
          <w:szCs w:val="24"/>
          <w14:ligatures w14:val="none"/>
        </w:rPr>
        <w:t>GeoTIFF</w:t>
      </w:r>
      <w:proofErr w:type="spellEnd"/>
      <w:r w:rsidRPr="00F42ED4">
        <w:rPr>
          <w:rFonts w:ascii="Times New Roman" w:eastAsia="Times New Roman" w:hAnsi="Times New Roman" w:cs="Times New Roman"/>
          <w:kern w:val="0"/>
          <w:sz w:val="24"/>
          <w:szCs w:val="24"/>
          <w14:ligatures w14:val="none"/>
        </w:rPr>
        <w:t xml:space="preserve"> format, readable by </w:t>
      </w:r>
      <w:r w:rsidR="005D6A60">
        <w:rPr>
          <w:rFonts w:ascii="Times New Roman" w:eastAsia="Times New Roman" w:hAnsi="Times New Roman" w:cs="Times New Roman"/>
          <w:kern w:val="0"/>
          <w:sz w:val="24"/>
          <w:szCs w:val="24"/>
          <w14:ligatures w14:val="none"/>
        </w:rPr>
        <w:t>spatial data viewing</w:t>
      </w:r>
      <w:r w:rsidRPr="00F42ED4">
        <w:rPr>
          <w:rFonts w:ascii="Times New Roman" w:eastAsia="Times New Roman" w:hAnsi="Times New Roman" w:cs="Times New Roman"/>
          <w:kern w:val="0"/>
          <w:sz w:val="24"/>
          <w:szCs w:val="24"/>
          <w14:ligatures w14:val="none"/>
        </w:rPr>
        <w:t xml:space="preserve"> software.</w:t>
      </w:r>
    </w:p>
    <w:p w14:paraId="027DF747" w14:textId="0B23E91D" w:rsidR="00F42ED4" w:rsidRPr="00F42ED4" w:rsidRDefault="00F42ED4" w:rsidP="00F42ED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2ED4">
        <w:rPr>
          <w:rFonts w:ascii="Times New Roman" w:eastAsia="Times New Roman" w:hAnsi="Times New Roman" w:cs="Times New Roman"/>
          <w:kern w:val="0"/>
          <w:sz w:val="24"/>
          <w:szCs w:val="24"/>
          <w14:ligatures w14:val="none"/>
        </w:rPr>
        <w:t>Data methods are described in the associated report.</w:t>
      </w:r>
    </w:p>
    <w:p w14:paraId="358418F0" w14:textId="77777777" w:rsidR="00F42ED4" w:rsidRPr="00F42ED4" w:rsidRDefault="00F42ED4" w:rsidP="00F42ED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2ED4">
        <w:rPr>
          <w:rFonts w:ascii="Times New Roman" w:eastAsia="Times New Roman" w:hAnsi="Times New Roman" w:cs="Times New Roman"/>
          <w:b/>
          <w:bCs/>
          <w:kern w:val="0"/>
          <w:sz w:val="24"/>
          <w:szCs w:val="24"/>
          <w14:ligatures w14:val="none"/>
        </w:rPr>
        <w:t>Files | Description</w:t>
      </w:r>
    </w:p>
    <w:p w14:paraId="27BD873B" w14:textId="0E7B3163" w:rsidR="00F42ED4" w:rsidRPr="00F42ED4" w:rsidRDefault="00F42ED4" w:rsidP="00F42ED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2ED4">
        <w:rPr>
          <w:rFonts w:ascii="Times New Roman" w:eastAsia="Times New Roman" w:hAnsi="Times New Roman" w:cs="Times New Roman"/>
          <w:b/>
          <w:bCs/>
          <w:kern w:val="0"/>
          <w:sz w:val="24"/>
          <w:szCs w:val="24"/>
          <w14:ligatures w14:val="none"/>
        </w:rPr>
        <w:t>Folder</w:t>
      </w:r>
      <w:r w:rsidRPr="00F42ED4">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WetPotentialData</w:t>
      </w:r>
      <w:proofErr w:type="spellEnd"/>
      <w:r>
        <w:rPr>
          <w:rFonts w:ascii="Times New Roman" w:eastAsia="Times New Roman" w:hAnsi="Times New Roman" w:cs="Times New Roman"/>
          <w:kern w:val="0"/>
          <w:sz w:val="24"/>
          <w:szCs w:val="24"/>
          <w14:ligatures w14:val="none"/>
        </w:rPr>
        <w:t xml:space="preserve"> </w:t>
      </w:r>
    </w:p>
    <w:p w14:paraId="0D18B783" w14:textId="7FCA5F38" w:rsidR="00F42ED4" w:rsidRPr="00F42ED4" w:rsidRDefault="17EDF9CC"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2ED4">
        <w:rPr>
          <w:rFonts w:ascii="Times New Roman" w:eastAsia="Times New Roman" w:hAnsi="Times New Roman" w:cs="Times New Roman"/>
          <w:b/>
          <w:bCs/>
          <w:kern w:val="0"/>
          <w:sz w:val="24"/>
          <w:szCs w:val="24"/>
          <w14:ligatures w14:val="none"/>
        </w:rPr>
        <w:t>WetPotential_2020</w:t>
      </w:r>
      <w:r w:rsidR="00E91955">
        <w:rPr>
          <w:rFonts w:ascii="Times New Roman" w:eastAsia="Times New Roman" w:hAnsi="Times New Roman" w:cs="Times New Roman"/>
          <w:b/>
          <w:bCs/>
          <w:kern w:val="0"/>
          <w:sz w:val="24"/>
          <w:szCs w:val="24"/>
          <w14:ligatures w14:val="none"/>
        </w:rPr>
        <w:t>_LULC</w:t>
      </w:r>
      <w:r w:rsidR="00F42ED4" w:rsidRPr="00F42ED4">
        <w:rPr>
          <w:rFonts w:ascii="Times New Roman" w:eastAsia="Times New Roman" w:hAnsi="Times New Roman" w:cs="Times New Roman"/>
          <w:kern w:val="0"/>
          <w:sz w:val="24"/>
          <w:szCs w:val="24"/>
          <w14:ligatures w14:val="none"/>
        </w:rPr>
        <w:t xml:space="preserve">: </w:t>
      </w:r>
      <w:bookmarkStart w:id="0" w:name="_Hlk174453202"/>
      <w:r w:rsidR="6AC1385B"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6AC1385B" w:rsidRPr="00F42ED4">
        <w:rPr>
          <w:rFonts w:ascii="Times New Roman" w:eastAsia="Times New Roman" w:hAnsi="Times New Roman" w:cs="Times New Roman"/>
          <w:kern w:val="0"/>
          <w:sz w:val="24"/>
          <w:szCs w:val="24"/>
          <w14:ligatures w14:val="none"/>
        </w:rPr>
        <w:t xml:space="preserve"> between mean sea level and u</w:t>
      </w:r>
      <w:r w:rsidR="4CDFF54B" w:rsidRPr="00F42ED4">
        <w:rPr>
          <w:rFonts w:ascii="Times New Roman" w:eastAsia="Times New Roman" w:hAnsi="Times New Roman" w:cs="Times New Roman"/>
          <w:kern w:val="0"/>
          <w:sz w:val="24"/>
          <w:szCs w:val="24"/>
          <w14:ligatures w14:val="none"/>
        </w:rPr>
        <w:t xml:space="preserve">pper limit of tidal marsh elevation for </w:t>
      </w:r>
      <w:bookmarkEnd w:id="0"/>
      <w:r w:rsidR="4CDFF54B" w:rsidRPr="00F42ED4">
        <w:rPr>
          <w:rFonts w:ascii="Times New Roman" w:eastAsia="Times New Roman" w:hAnsi="Times New Roman" w:cs="Times New Roman"/>
          <w:kern w:val="0"/>
          <w:sz w:val="24"/>
          <w:szCs w:val="24"/>
          <w14:ligatures w14:val="none"/>
        </w:rPr>
        <w:t>2020.</w:t>
      </w:r>
      <w:r w:rsidR="00F42ED4" w:rsidRPr="00F42ED4">
        <w:rPr>
          <w:rFonts w:ascii="Times New Roman" w:eastAsia="Times New Roman" w:hAnsi="Times New Roman" w:cs="Times New Roman"/>
          <w:kern w:val="0"/>
          <w:sz w:val="24"/>
          <w:szCs w:val="24"/>
          <w14:ligatures w14:val="none"/>
        </w:rPr>
        <w:t xml:space="preserve"> </w:t>
      </w:r>
    </w:p>
    <w:p w14:paraId="3304B27A" w14:textId="6F91DEA9" w:rsidR="00F42ED4" w:rsidRPr="00F42ED4" w:rsidRDefault="2F53B523"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3752D30">
        <w:rPr>
          <w:rFonts w:ascii="Times New Roman" w:eastAsia="Times New Roman" w:hAnsi="Times New Roman" w:cs="Times New Roman"/>
          <w:b/>
          <w:bCs/>
          <w:sz w:val="24"/>
          <w:szCs w:val="24"/>
        </w:rPr>
        <w:t>WetPotential_2030</w:t>
      </w:r>
      <w:r w:rsidR="00E91955">
        <w:rPr>
          <w:rFonts w:ascii="Times New Roman" w:eastAsia="Times New Roman" w:hAnsi="Times New Roman" w:cs="Times New Roman"/>
          <w:b/>
          <w:bCs/>
          <w:kern w:val="0"/>
          <w:sz w:val="24"/>
          <w:szCs w:val="24"/>
          <w14:ligatures w14:val="none"/>
        </w:rPr>
        <w:t>_LULC</w:t>
      </w:r>
      <w:r w:rsidRPr="13752D30">
        <w:rPr>
          <w:rFonts w:ascii="Times New Roman" w:eastAsia="Times New Roman" w:hAnsi="Times New Roman" w:cs="Times New Roman"/>
          <w:sz w:val="24"/>
          <w:szCs w:val="24"/>
        </w:rPr>
        <w:t xml:space="preserve">: </w:t>
      </w:r>
      <w:r w:rsidR="00E91955"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00E91955" w:rsidRPr="00F42ED4">
        <w:rPr>
          <w:rFonts w:ascii="Times New Roman" w:eastAsia="Times New Roman" w:hAnsi="Times New Roman" w:cs="Times New Roman"/>
          <w:kern w:val="0"/>
          <w:sz w:val="24"/>
          <w:szCs w:val="24"/>
          <w14:ligatures w14:val="none"/>
        </w:rPr>
        <w:t xml:space="preserve"> between mean sea level and upper limit of tidal marsh elevation for </w:t>
      </w:r>
      <w:r w:rsidRPr="13752D30">
        <w:rPr>
          <w:rFonts w:ascii="Times New Roman" w:eastAsia="Times New Roman" w:hAnsi="Times New Roman" w:cs="Times New Roman"/>
          <w:sz w:val="24"/>
          <w:szCs w:val="24"/>
        </w:rPr>
        <w:t xml:space="preserve">2030. </w:t>
      </w:r>
    </w:p>
    <w:p w14:paraId="56CC3811" w14:textId="080215EB" w:rsidR="00F42ED4" w:rsidRPr="00F42ED4" w:rsidRDefault="2F53B523"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3752D30">
        <w:rPr>
          <w:rFonts w:ascii="Times New Roman" w:eastAsia="Times New Roman" w:hAnsi="Times New Roman" w:cs="Times New Roman"/>
          <w:b/>
          <w:bCs/>
          <w:sz w:val="24"/>
          <w:szCs w:val="24"/>
        </w:rPr>
        <w:t>WetPotential_2040</w:t>
      </w:r>
      <w:r w:rsidR="00E91955">
        <w:rPr>
          <w:rFonts w:ascii="Times New Roman" w:eastAsia="Times New Roman" w:hAnsi="Times New Roman" w:cs="Times New Roman"/>
          <w:b/>
          <w:bCs/>
          <w:kern w:val="0"/>
          <w:sz w:val="24"/>
          <w:szCs w:val="24"/>
          <w14:ligatures w14:val="none"/>
        </w:rPr>
        <w:t>_LULC</w:t>
      </w:r>
      <w:r w:rsidRPr="13752D30">
        <w:rPr>
          <w:rFonts w:ascii="Times New Roman" w:eastAsia="Times New Roman" w:hAnsi="Times New Roman" w:cs="Times New Roman"/>
          <w:b/>
          <w:bCs/>
          <w:sz w:val="24"/>
          <w:szCs w:val="24"/>
        </w:rPr>
        <w:t xml:space="preserve"> </w:t>
      </w:r>
      <w:r w:rsidR="00E91955"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00E91955" w:rsidRPr="00F42ED4">
        <w:rPr>
          <w:rFonts w:ascii="Times New Roman" w:eastAsia="Times New Roman" w:hAnsi="Times New Roman" w:cs="Times New Roman"/>
          <w:kern w:val="0"/>
          <w:sz w:val="24"/>
          <w:szCs w:val="24"/>
          <w14:ligatures w14:val="none"/>
        </w:rPr>
        <w:t xml:space="preserve"> between mean sea level and upper limit of tidal marsh elevation for</w:t>
      </w:r>
      <w:r w:rsidRPr="13752D30">
        <w:rPr>
          <w:rFonts w:ascii="Times New Roman" w:eastAsia="Times New Roman" w:hAnsi="Times New Roman" w:cs="Times New Roman"/>
          <w:sz w:val="24"/>
          <w:szCs w:val="24"/>
        </w:rPr>
        <w:t xml:space="preserve"> 20</w:t>
      </w:r>
      <w:r w:rsidR="5553ABF4" w:rsidRPr="13752D30">
        <w:rPr>
          <w:rFonts w:ascii="Times New Roman" w:eastAsia="Times New Roman" w:hAnsi="Times New Roman" w:cs="Times New Roman"/>
          <w:sz w:val="24"/>
          <w:szCs w:val="24"/>
        </w:rPr>
        <w:t>4</w:t>
      </w:r>
      <w:r w:rsidRPr="13752D30">
        <w:rPr>
          <w:rFonts w:ascii="Times New Roman" w:eastAsia="Times New Roman" w:hAnsi="Times New Roman" w:cs="Times New Roman"/>
          <w:sz w:val="24"/>
          <w:szCs w:val="24"/>
        </w:rPr>
        <w:t xml:space="preserve">0. </w:t>
      </w:r>
    </w:p>
    <w:p w14:paraId="154B88E4" w14:textId="0FB222B3" w:rsidR="00F42ED4" w:rsidRPr="00F42ED4" w:rsidRDefault="2F53B523"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3752D30">
        <w:rPr>
          <w:rFonts w:ascii="Times New Roman" w:eastAsia="Times New Roman" w:hAnsi="Times New Roman" w:cs="Times New Roman"/>
          <w:b/>
          <w:bCs/>
          <w:sz w:val="24"/>
          <w:szCs w:val="24"/>
        </w:rPr>
        <w:t>WetPotential_2050</w:t>
      </w:r>
      <w:r w:rsidR="00E91955">
        <w:rPr>
          <w:rFonts w:ascii="Times New Roman" w:eastAsia="Times New Roman" w:hAnsi="Times New Roman" w:cs="Times New Roman"/>
          <w:b/>
          <w:bCs/>
          <w:kern w:val="0"/>
          <w:sz w:val="24"/>
          <w:szCs w:val="24"/>
          <w14:ligatures w14:val="none"/>
        </w:rPr>
        <w:t>_LULC</w:t>
      </w:r>
      <w:r w:rsidRPr="13752D30">
        <w:rPr>
          <w:rFonts w:ascii="Times New Roman" w:eastAsia="Times New Roman" w:hAnsi="Times New Roman" w:cs="Times New Roman"/>
          <w:sz w:val="24"/>
          <w:szCs w:val="24"/>
        </w:rPr>
        <w:t xml:space="preserve"> </w:t>
      </w:r>
      <w:r w:rsidR="00E91955"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00E91955" w:rsidRPr="00F42ED4">
        <w:rPr>
          <w:rFonts w:ascii="Times New Roman" w:eastAsia="Times New Roman" w:hAnsi="Times New Roman" w:cs="Times New Roman"/>
          <w:kern w:val="0"/>
          <w:sz w:val="24"/>
          <w:szCs w:val="24"/>
          <w14:ligatures w14:val="none"/>
        </w:rPr>
        <w:t xml:space="preserve"> between mean sea level and upper limit of tidal marsh elevation for </w:t>
      </w:r>
      <w:r w:rsidRPr="13752D30">
        <w:rPr>
          <w:rFonts w:ascii="Times New Roman" w:eastAsia="Times New Roman" w:hAnsi="Times New Roman" w:cs="Times New Roman"/>
          <w:sz w:val="24"/>
          <w:szCs w:val="24"/>
        </w:rPr>
        <w:t>20</w:t>
      </w:r>
      <w:r w:rsidR="67529017" w:rsidRPr="13752D30">
        <w:rPr>
          <w:rFonts w:ascii="Times New Roman" w:eastAsia="Times New Roman" w:hAnsi="Times New Roman" w:cs="Times New Roman"/>
          <w:sz w:val="24"/>
          <w:szCs w:val="24"/>
        </w:rPr>
        <w:t>5</w:t>
      </w:r>
      <w:r w:rsidRPr="13752D30">
        <w:rPr>
          <w:rFonts w:ascii="Times New Roman" w:eastAsia="Times New Roman" w:hAnsi="Times New Roman" w:cs="Times New Roman"/>
          <w:sz w:val="24"/>
          <w:szCs w:val="24"/>
        </w:rPr>
        <w:t xml:space="preserve">0. </w:t>
      </w:r>
    </w:p>
    <w:p w14:paraId="75238854" w14:textId="1B96965B" w:rsidR="00F42ED4" w:rsidRPr="00F42ED4" w:rsidRDefault="2F53B523"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3752D30">
        <w:rPr>
          <w:rFonts w:ascii="Times New Roman" w:eastAsia="Times New Roman" w:hAnsi="Times New Roman" w:cs="Times New Roman"/>
          <w:b/>
          <w:bCs/>
          <w:sz w:val="24"/>
          <w:szCs w:val="24"/>
        </w:rPr>
        <w:t>WetPotential_2060</w:t>
      </w:r>
      <w:r w:rsidR="00E91955">
        <w:rPr>
          <w:rFonts w:ascii="Times New Roman" w:eastAsia="Times New Roman" w:hAnsi="Times New Roman" w:cs="Times New Roman"/>
          <w:b/>
          <w:bCs/>
          <w:kern w:val="0"/>
          <w:sz w:val="24"/>
          <w:szCs w:val="24"/>
          <w14:ligatures w14:val="none"/>
        </w:rPr>
        <w:t>_LULC</w:t>
      </w:r>
      <w:r w:rsidRPr="13752D30">
        <w:rPr>
          <w:rFonts w:ascii="Times New Roman" w:eastAsia="Times New Roman" w:hAnsi="Times New Roman" w:cs="Times New Roman"/>
          <w:sz w:val="24"/>
          <w:szCs w:val="24"/>
        </w:rPr>
        <w:t xml:space="preserve"> </w:t>
      </w:r>
      <w:r w:rsidR="00E91955"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00E91955" w:rsidRPr="00F42ED4">
        <w:rPr>
          <w:rFonts w:ascii="Times New Roman" w:eastAsia="Times New Roman" w:hAnsi="Times New Roman" w:cs="Times New Roman"/>
          <w:kern w:val="0"/>
          <w:sz w:val="24"/>
          <w:szCs w:val="24"/>
          <w14:ligatures w14:val="none"/>
        </w:rPr>
        <w:t xml:space="preserve"> between mean sea level and upper limit of tidal marsh elevation for </w:t>
      </w:r>
      <w:r w:rsidRPr="13752D30">
        <w:rPr>
          <w:rFonts w:ascii="Times New Roman" w:eastAsia="Times New Roman" w:hAnsi="Times New Roman" w:cs="Times New Roman"/>
          <w:sz w:val="24"/>
          <w:szCs w:val="24"/>
        </w:rPr>
        <w:t>20</w:t>
      </w:r>
      <w:r w:rsidR="57C1F6B1" w:rsidRPr="13752D30">
        <w:rPr>
          <w:rFonts w:ascii="Times New Roman" w:eastAsia="Times New Roman" w:hAnsi="Times New Roman" w:cs="Times New Roman"/>
          <w:sz w:val="24"/>
          <w:szCs w:val="24"/>
        </w:rPr>
        <w:t>6</w:t>
      </w:r>
      <w:r w:rsidRPr="13752D30">
        <w:rPr>
          <w:rFonts w:ascii="Times New Roman" w:eastAsia="Times New Roman" w:hAnsi="Times New Roman" w:cs="Times New Roman"/>
          <w:sz w:val="24"/>
          <w:szCs w:val="24"/>
        </w:rPr>
        <w:t xml:space="preserve">0. </w:t>
      </w:r>
    </w:p>
    <w:p w14:paraId="25E7EE1C" w14:textId="44D791D4" w:rsidR="00F42ED4" w:rsidRPr="00F42ED4" w:rsidRDefault="2F53B523"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3752D30">
        <w:rPr>
          <w:rFonts w:ascii="Times New Roman" w:eastAsia="Times New Roman" w:hAnsi="Times New Roman" w:cs="Times New Roman"/>
          <w:b/>
          <w:bCs/>
          <w:sz w:val="24"/>
          <w:szCs w:val="24"/>
        </w:rPr>
        <w:t>WetPotential_2070</w:t>
      </w:r>
      <w:r w:rsidR="00E91955">
        <w:rPr>
          <w:rFonts w:ascii="Times New Roman" w:eastAsia="Times New Roman" w:hAnsi="Times New Roman" w:cs="Times New Roman"/>
          <w:b/>
          <w:bCs/>
          <w:kern w:val="0"/>
          <w:sz w:val="24"/>
          <w:szCs w:val="24"/>
          <w14:ligatures w14:val="none"/>
        </w:rPr>
        <w:t>_LULC</w:t>
      </w:r>
      <w:r w:rsidRPr="13752D30">
        <w:rPr>
          <w:rFonts w:ascii="Times New Roman" w:eastAsia="Times New Roman" w:hAnsi="Times New Roman" w:cs="Times New Roman"/>
          <w:sz w:val="24"/>
          <w:szCs w:val="24"/>
        </w:rPr>
        <w:t xml:space="preserve"> </w:t>
      </w:r>
      <w:r w:rsidR="00E91955"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00E91955" w:rsidRPr="00F42ED4">
        <w:rPr>
          <w:rFonts w:ascii="Times New Roman" w:eastAsia="Times New Roman" w:hAnsi="Times New Roman" w:cs="Times New Roman"/>
          <w:kern w:val="0"/>
          <w:sz w:val="24"/>
          <w:szCs w:val="24"/>
          <w14:ligatures w14:val="none"/>
        </w:rPr>
        <w:t xml:space="preserve"> between mean sea level and upper limit of tidal marsh elevation for </w:t>
      </w:r>
      <w:r w:rsidRPr="13752D30">
        <w:rPr>
          <w:rFonts w:ascii="Times New Roman" w:eastAsia="Times New Roman" w:hAnsi="Times New Roman" w:cs="Times New Roman"/>
          <w:sz w:val="24"/>
          <w:szCs w:val="24"/>
        </w:rPr>
        <w:t>20</w:t>
      </w:r>
      <w:r w:rsidR="25F4D8AD" w:rsidRPr="13752D30">
        <w:rPr>
          <w:rFonts w:ascii="Times New Roman" w:eastAsia="Times New Roman" w:hAnsi="Times New Roman" w:cs="Times New Roman"/>
          <w:sz w:val="24"/>
          <w:szCs w:val="24"/>
        </w:rPr>
        <w:t>7</w:t>
      </w:r>
      <w:r w:rsidRPr="13752D30">
        <w:rPr>
          <w:rFonts w:ascii="Times New Roman" w:eastAsia="Times New Roman" w:hAnsi="Times New Roman" w:cs="Times New Roman"/>
          <w:sz w:val="24"/>
          <w:szCs w:val="24"/>
        </w:rPr>
        <w:t xml:space="preserve">0. </w:t>
      </w:r>
    </w:p>
    <w:p w14:paraId="2F4F53D6" w14:textId="611AFE5D" w:rsidR="00F42ED4" w:rsidRPr="00F42ED4" w:rsidRDefault="2F53B523"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3752D30">
        <w:rPr>
          <w:rFonts w:ascii="Times New Roman" w:eastAsia="Times New Roman" w:hAnsi="Times New Roman" w:cs="Times New Roman"/>
          <w:b/>
          <w:bCs/>
          <w:sz w:val="24"/>
          <w:szCs w:val="24"/>
        </w:rPr>
        <w:t>WetPotential_2080</w:t>
      </w:r>
      <w:r w:rsidR="00E91955">
        <w:rPr>
          <w:rFonts w:ascii="Times New Roman" w:eastAsia="Times New Roman" w:hAnsi="Times New Roman" w:cs="Times New Roman"/>
          <w:b/>
          <w:bCs/>
          <w:kern w:val="0"/>
          <w:sz w:val="24"/>
          <w:szCs w:val="24"/>
          <w14:ligatures w14:val="none"/>
        </w:rPr>
        <w:t>_LULC</w:t>
      </w:r>
      <w:r w:rsidRPr="13752D30">
        <w:rPr>
          <w:rFonts w:ascii="Times New Roman" w:eastAsia="Times New Roman" w:hAnsi="Times New Roman" w:cs="Times New Roman"/>
          <w:sz w:val="24"/>
          <w:szCs w:val="24"/>
        </w:rPr>
        <w:t xml:space="preserve"> </w:t>
      </w:r>
      <w:r w:rsidR="00E91955"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00E91955" w:rsidRPr="00F42ED4">
        <w:rPr>
          <w:rFonts w:ascii="Times New Roman" w:eastAsia="Times New Roman" w:hAnsi="Times New Roman" w:cs="Times New Roman"/>
          <w:kern w:val="0"/>
          <w:sz w:val="24"/>
          <w:szCs w:val="24"/>
          <w14:ligatures w14:val="none"/>
        </w:rPr>
        <w:t xml:space="preserve"> between mean sea level and upper limit of tidal marsh elevation for</w:t>
      </w:r>
      <w:r w:rsidRPr="13752D30">
        <w:rPr>
          <w:rFonts w:ascii="Times New Roman" w:eastAsia="Times New Roman" w:hAnsi="Times New Roman" w:cs="Times New Roman"/>
          <w:sz w:val="24"/>
          <w:szCs w:val="24"/>
        </w:rPr>
        <w:t xml:space="preserve"> 20</w:t>
      </w:r>
      <w:r w:rsidR="0909C476" w:rsidRPr="13752D30">
        <w:rPr>
          <w:rFonts w:ascii="Times New Roman" w:eastAsia="Times New Roman" w:hAnsi="Times New Roman" w:cs="Times New Roman"/>
          <w:sz w:val="24"/>
          <w:szCs w:val="24"/>
        </w:rPr>
        <w:t>8</w:t>
      </w:r>
      <w:r w:rsidRPr="13752D30">
        <w:rPr>
          <w:rFonts w:ascii="Times New Roman" w:eastAsia="Times New Roman" w:hAnsi="Times New Roman" w:cs="Times New Roman"/>
          <w:sz w:val="24"/>
          <w:szCs w:val="24"/>
        </w:rPr>
        <w:t xml:space="preserve">0. </w:t>
      </w:r>
    </w:p>
    <w:p w14:paraId="6C44FD9B" w14:textId="677831AF" w:rsidR="00F42ED4" w:rsidRPr="00F42ED4" w:rsidRDefault="2F53B523" w:rsidP="13752D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3752D30">
        <w:rPr>
          <w:rFonts w:ascii="Times New Roman" w:eastAsia="Times New Roman" w:hAnsi="Times New Roman" w:cs="Times New Roman"/>
          <w:b/>
          <w:bCs/>
          <w:sz w:val="24"/>
          <w:szCs w:val="24"/>
        </w:rPr>
        <w:t>WetPotential_2090</w:t>
      </w:r>
      <w:r w:rsidR="00E91955">
        <w:rPr>
          <w:rFonts w:ascii="Times New Roman" w:eastAsia="Times New Roman" w:hAnsi="Times New Roman" w:cs="Times New Roman"/>
          <w:b/>
          <w:bCs/>
          <w:kern w:val="0"/>
          <w:sz w:val="24"/>
          <w:szCs w:val="24"/>
          <w14:ligatures w14:val="none"/>
        </w:rPr>
        <w:t>_LULC</w:t>
      </w:r>
      <w:r w:rsidRPr="13752D30">
        <w:rPr>
          <w:rFonts w:ascii="Times New Roman" w:eastAsia="Times New Roman" w:hAnsi="Times New Roman" w:cs="Times New Roman"/>
          <w:sz w:val="24"/>
          <w:szCs w:val="24"/>
        </w:rPr>
        <w:t xml:space="preserve"> </w:t>
      </w:r>
      <w:r w:rsidR="00E91955" w:rsidRPr="00F42ED4">
        <w:rPr>
          <w:rFonts w:ascii="Times New Roman" w:eastAsia="Times New Roman" w:hAnsi="Times New Roman" w:cs="Times New Roman"/>
          <w:kern w:val="0"/>
          <w:sz w:val="24"/>
          <w:szCs w:val="24"/>
          <w14:ligatures w14:val="none"/>
        </w:rPr>
        <w:t>Raster file of area</w:t>
      </w:r>
      <w:r w:rsidR="00E91955">
        <w:rPr>
          <w:rFonts w:ascii="Times New Roman" w:eastAsia="Times New Roman" w:hAnsi="Times New Roman" w:cs="Times New Roman"/>
          <w:kern w:val="0"/>
          <w:sz w:val="24"/>
          <w:szCs w:val="24"/>
          <w14:ligatures w14:val="none"/>
        </w:rPr>
        <w:t xml:space="preserve">, classified by </w:t>
      </w:r>
      <w:proofErr w:type="spellStart"/>
      <w:r w:rsidR="00E91955">
        <w:rPr>
          <w:rFonts w:ascii="Times New Roman" w:eastAsia="Times New Roman" w:hAnsi="Times New Roman" w:cs="Times New Roman"/>
          <w:kern w:val="0"/>
          <w:sz w:val="24"/>
          <w:szCs w:val="24"/>
          <w14:ligatures w14:val="none"/>
        </w:rPr>
        <w:t>landuse</w:t>
      </w:r>
      <w:proofErr w:type="spellEnd"/>
      <w:r w:rsidR="00E91955">
        <w:rPr>
          <w:rFonts w:ascii="Times New Roman" w:eastAsia="Times New Roman" w:hAnsi="Times New Roman" w:cs="Times New Roman"/>
          <w:kern w:val="0"/>
          <w:sz w:val="24"/>
          <w:szCs w:val="24"/>
          <w14:ligatures w14:val="none"/>
        </w:rPr>
        <w:t>/ landcover</w:t>
      </w:r>
      <w:r w:rsidR="00E91955" w:rsidRPr="00F42ED4">
        <w:rPr>
          <w:rFonts w:ascii="Times New Roman" w:eastAsia="Times New Roman" w:hAnsi="Times New Roman" w:cs="Times New Roman"/>
          <w:kern w:val="0"/>
          <w:sz w:val="24"/>
          <w:szCs w:val="24"/>
          <w14:ligatures w14:val="none"/>
        </w:rPr>
        <w:t xml:space="preserve"> between mean sea level and upper limit of tidal marsh elevation for </w:t>
      </w:r>
      <w:r w:rsidRPr="13752D30">
        <w:rPr>
          <w:rFonts w:ascii="Times New Roman" w:eastAsia="Times New Roman" w:hAnsi="Times New Roman" w:cs="Times New Roman"/>
          <w:sz w:val="24"/>
          <w:szCs w:val="24"/>
        </w:rPr>
        <w:t>20</w:t>
      </w:r>
      <w:r w:rsidR="65E7C7E4" w:rsidRPr="13752D30">
        <w:rPr>
          <w:rFonts w:ascii="Times New Roman" w:eastAsia="Times New Roman" w:hAnsi="Times New Roman" w:cs="Times New Roman"/>
          <w:sz w:val="24"/>
          <w:szCs w:val="24"/>
        </w:rPr>
        <w:t>90</w:t>
      </w:r>
      <w:r w:rsidRPr="13752D30">
        <w:rPr>
          <w:rFonts w:ascii="Times New Roman" w:eastAsia="Times New Roman" w:hAnsi="Times New Roman" w:cs="Times New Roman"/>
          <w:sz w:val="24"/>
          <w:szCs w:val="24"/>
        </w:rPr>
        <w:t xml:space="preserve">. </w:t>
      </w:r>
    </w:p>
    <w:p w14:paraId="38345FC3" w14:textId="104A19D5" w:rsidR="13752D30" w:rsidRPr="00E91955" w:rsidRDefault="2F53B523" w:rsidP="00395F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1955">
        <w:rPr>
          <w:rFonts w:ascii="Times New Roman" w:eastAsia="Times New Roman" w:hAnsi="Times New Roman" w:cs="Times New Roman"/>
          <w:b/>
          <w:bCs/>
          <w:sz w:val="24"/>
          <w:szCs w:val="24"/>
        </w:rPr>
        <w:lastRenderedPageBreak/>
        <w:t>WetPotential_2100</w:t>
      </w:r>
      <w:r w:rsidR="00E91955" w:rsidRPr="00E91955">
        <w:rPr>
          <w:rFonts w:ascii="Times New Roman" w:eastAsia="Times New Roman" w:hAnsi="Times New Roman" w:cs="Times New Roman"/>
          <w:b/>
          <w:bCs/>
          <w:kern w:val="0"/>
          <w:sz w:val="24"/>
          <w:szCs w:val="24"/>
          <w14:ligatures w14:val="none"/>
        </w:rPr>
        <w:t>_LULC</w:t>
      </w:r>
      <w:r w:rsidR="2F81D9B7" w:rsidRPr="00E91955">
        <w:rPr>
          <w:rFonts w:ascii="Times New Roman" w:eastAsia="Times New Roman" w:hAnsi="Times New Roman" w:cs="Times New Roman"/>
          <w:sz w:val="24"/>
          <w:szCs w:val="24"/>
        </w:rPr>
        <w:t xml:space="preserve"> </w:t>
      </w:r>
      <w:r w:rsidR="00E91955" w:rsidRPr="00E91955">
        <w:rPr>
          <w:rFonts w:ascii="Times New Roman" w:eastAsia="Times New Roman" w:hAnsi="Times New Roman" w:cs="Times New Roman"/>
          <w:kern w:val="0"/>
          <w:sz w:val="24"/>
          <w:szCs w:val="24"/>
          <w14:ligatures w14:val="none"/>
        </w:rPr>
        <w:t xml:space="preserve">Raster file of area, classified by </w:t>
      </w:r>
      <w:proofErr w:type="spellStart"/>
      <w:r w:rsidR="00E91955" w:rsidRPr="00E91955">
        <w:rPr>
          <w:rFonts w:ascii="Times New Roman" w:eastAsia="Times New Roman" w:hAnsi="Times New Roman" w:cs="Times New Roman"/>
          <w:kern w:val="0"/>
          <w:sz w:val="24"/>
          <w:szCs w:val="24"/>
          <w14:ligatures w14:val="none"/>
        </w:rPr>
        <w:t>landuse</w:t>
      </w:r>
      <w:proofErr w:type="spellEnd"/>
      <w:r w:rsidR="00E91955" w:rsidRPr="00E91955">
        <w:rPr>
          <w:rFonts w:ascii="Times New Roman" w:eastAsia="Times New Roman" w:hAnsi="Times New Roman" w:cs="Times New Roman"/>
          <w:kern w:val="0"/>
          <w:sz w:val="24"/>
          <w:szCs w:val="24"/>
          <w14:ligatures w14:val="none"/>
        </w:rPr>
        <w:t xml:space="preserve">/ landcover between mean sea level and upper limit of tidal marsh elevation for </w:t>
      </w:r>
      <w:r w:rsidR="2F81D9B7" w:rsidRPr="00E91955">
        <w:rPr>
          <w:rFonts w:ascii="Times New Roman" w:eastAsia="Times New Roman" w:hAnsi="Times New Roman" w:cs="Times New Roman"/>
          <w:sz w:val="24"/>
          <w:szCs w:val="24"/>
        </w:rPr>
        <w:t xml:space="preserve">2100. </w:t>
      </w:r>
    </w:p>
    <w:p w14:paraId="6B82F503" w14:textId="77777777" w:rsidR="00B8478B" w:rsidRDefault="00B8478B"/>
    <w:sectPr w:rsidR="00B8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0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6F75F6"/>
    <w:multiLevelType w:val="multilevel"/>
    <w:tmpl w:val="7F96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D4"/>
    <w:rsid w:val="001C5923"/>
    <w:rsid w:val="005149B1"/>
    <w:rsid w:val="005D6A60"/>
    <w:rsid w:val="008842BB"/>
    <w:rsid w:val="00B8478B"/>
    <w:rsid w:val="00E91955"/>
    <w:rsid w:val="00EA5043"/>
    <w:rsid w:val="00F42ED4"/>
    <w:rsid w:val="02AAF1F8"/>
    <w:rsid w:val="08C29F50"/>
    <w:rsid w:val="0909C476"/>
    <w:rsid w:val="11895F0A"/>
    <w:rsid w:val="11FB3DC3"/>
    <w:rsid w:val="13752D30"/>
    <w:rsid w:val="17EDF9CC"/>
    <w:rsid w:val="240EEDFC"/>
    <w:rsid w:val="25F4D8AD"/>
    <w:rsid w:val="2EA8DDCC"/>
    <w:rsid w:val="2F53B523"/>
    <w:rsid w:val="2F81D9B7"/>
    <w:rsid w:val="31803076"/>
    <w:rsid w:val="33111D35"/>
    <w:rsid w:val="35B12EF9"/>
    <w:rsid w:val="383C16BD"/>
    <w:rsid w:val="42AE7F1F"/>
    <w:rsid w:val="45342782"/>
    <w:rsid w:val="483172CF"/>
    <w:rsid w:val="4CDFF54B"/>
    <w:rsid w:val="50BA1134"/>
    <w:rsid w:val="5553ABF4"/>
    <w:rsid w:val="55709B73"/>
    <w:rsid w:val="57C1F6B1"/>
    <w:rsid w:val="5DCE4521"/>
    <w:rsid w:val="65E7C7E4"/>
    <w:rsid w:val="6631FE0B"/>
    <w:rsid w:val="66ED21D5"/>
    <w:rsid w:val="67529017"/>
    <w:rsid w:val="684F6CB6"/>
    <w:rsid w:val="6AC1385B"/>
    <w:rsid w:val="7DE3F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6E5D"/>
  <w15:chartTrackingRefBased/>
  <w15:docId w15:val="{BD60E8E9-579C-42A4-A9DF-989D6A86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E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2E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42ED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2ED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2ED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2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E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42E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2ED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2ED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ED4"/>
    <w:rPr>
      <w:rFonts w:eastAsiaTheme="majorEastAsia" w:cstheme="majorBidi"/>
      <w:color w:val="272727" w:themeColor="text1" w:themeTint="D8"/>
    </w:rPr>
  </w:style>
  <w:style w:type="paragraph" w:styleId="Title">
    <w:name w:val="Title"/>
    <w:basedOn w:val="Normal"/>
    <w:next w:val="Normal"/>
    <w:link w:val="TitleChar"/>
    <w:uiPriority w:val="10"/>
    <w:qFormat/>
    <w:rsid w:val="00F42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ED4"/>
    <w:pPr>
      <w:spacing w:before="160"/>
      <w:jc w:val="center"/>
    </w:pPr>
    <w:rPr>
      <w:i/>
      <w:iCs/>
      <w:color w:val="404040" w:themeColor="text1" w:themeTint="BF"/>
    </w:rPr>
  </w:style>
  <w:style w:type="character" w:customStyle="1" w:styleId="QuoteChar">
    <w:name w:val="Quote Char"/>
    <w:basedOn w:val="DefaultParagraphFont"/>
    <w:link w:val="Quote"/>
    <w:uiPriority w:val="29"/>
    <w:rsid w:val="00F42ED4"/>
    <w:rPr>
      <w:i/>
      <w:iCs/>
      <w:color w:val="404040" w:themeColor="text1" w:themeTint="BF"/>
    </w:rPr>
  </w:style>
  <w:style w:type="paragraph" w:styleId="ListParagraph">
    <w:name w:val="List Paragraph"/>
    <w:basedOn w:val="Normal"/>
    <w:uiPriority w:val="34"/>
    <w:qFormat/>
    <w:rsid w:val="00F42ED4"/>
    <w:pPr>
      <w:ind w:left="720"/>
      <w:contextualSpacing/>
    </w:pPr>
  </w:style>
  <w:style w:type="character" w:styleId="IntenseEmphasis">
    <w:name w:val="Intense Emphasis"/>
    <w:basedOn w:val="DefaultParagraphFont"/>
    <w:uiPriority w:val="21"/>
    <w:qFormat/>
    <w:rsid w:val="00F42ED4"/>
    <w:rPr>
      <w:i/>
      <w:iCs/>
      <w:color w:val="2E74B5" w:themeColor="accent1" w:themeShade="BF"/>
    </w:rPr>
  </w:style>
  <w:style w:type="paragraph" w:styleId="IntenseQuote">
    <w:name w:val="Intense Quote"/>
    <w:basedOn w:val="Normal"/>
    <w:next w:val="Normal"/>
    <w:link w:val="IntenseQuoteChar"/>
    <w:uiPriority w:val="30"/>
    <w:qFormat/>
    <w:rsid w:val="00F42E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2ED4"/>
    <w:rPr>
      <w:i/>
      <w:iCs/>
      <w:color w:val="2E74B5" w:themeColor="accent1" w:themeShade="BF"/>
    </w:rPr>
  </w:style>
  <w:style w:type="character" w:styleId="IntenseReference">
    <w:name w:val="Intense Reference"/>
    <w:basedOn w:val="DefaultParagraphFont"/>
    <w:uiPriority w:val="32"/>
    <w:qFormat/>
    <w:rsid w:val="00F42ED4"/>
    <w:rPr>
      <w:b/>
      <w:bCs/>
      <w:smallCaps/>
      <w:color w:val="2E74B5" w:themeColor="accent1" w:themeShade="BF"/>
      <w:spacing w:val="5"/>
    </w:rPr>
  </w:style>
  <w:style w:type="character" w:styleId="Hyperlink">
    <w:name w:val="Hyperlink"/>
    <w:basedOn w:val="DefaultParagraphFont"/>
    <w:uiPriority w:val="99"/>
    <w:unhideWhenUsed/>
    <w:rsid w:val="00F42ED4"/>
    <w:rPr>
      <w:color w:val="0563C1" w:themeColor="hyperlink"/>
      <w:u w:val="single"/>
    </w:rPr>
  </w:style>
  <w:style w:type="character" w:styleId="UnresolvedMention">
    <w:name w:val="Unresolved Mention"/>
    <w:basedOn w:val="DefaultParagraphFont"/>
    <w:uiPriority w:val="99"/>
    <w:semiHidden/>
    <w:unhideWhenUsed/>
    <w:rsid w:val="00F42ED4"/>
    <w:rPr>
      <w:color w:val="605E5C"/>
      <w:shd w:val="clear" w:color="auto" w:fill="E1DFDD"/>
    </w:rPr>
  </w:style>
  <w:style w:type="paragraph" w:styleId="NoSpacing">
    <w:name w:val="No Spacing"/>
    <w:uiPriority w:val="1"/>
    <w:qFormat/>
    <w:rsid w:val="00F42ED4"/>
    <w:pPr>
      <w:spacing w:after="0" w:line="240" w:lineRule="auto"/>
    </w:pPr>
  </w:style>
  <w:style w:type="paragraph" w:styleId="Caption">
    <w:name w:val="caption"/>
    <w:basedOn w:val="Normal"/>
    <w:next w:val="Normal"/>
    <w:link w:val="CaptionChar"/>
    <w:uiPriority w:val="35"/>
    <w:unhideWhenUsed/>
    <w:qFormat/>
    <w:rsid w:val="001C5923"/>
    <w:pPr>
      <w:spacing w:after="200" w:line="240" w:lineRule="auto"/>
    </w:pPr>
    <w:rPr>
      <w:rFonts w:ascii="Roboto" w:hAnsi="Roboto"/>
      <w:i/>
      <w:iCs/>
      <w:color w:val="44546A" w:themeColor="text2"/>
      <w:kern w:val="0"/>
      <w:sz w:val="18"/>
      <w:szCs w:val="18"/>
      <w14:ligatures w14:val="none"/>
    </w:rPr>
  </w:style>
  <w:style w:type="table" w:styleId="TableGrid">
    <w:name w:val="Table Grid"/>
    <w:basedOn w:val="TableNormal"/>
    <w:uiPriority w:val="39"/>
    <w:rsid w:val="001C592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DefaultParagraphFont"/>
    <w:rsid w:val="001C5923"/>
  </w:style>
  <w:style w:type="character" w:customStyle="1" w:styleId="CaptionChar">
    <w:name w:val="Caption Char"/>
    <w:basedOn w:val="DefaultParagraphFont"/>
    <w:link w:val="Caption"/>
    <w:uiPriority w:val="35"/>
    <w:locked/>
    <w:rsid w:val="001C5923"/>
    <w:rPr>
      <w:rFonts w:ascii="Roboto" w:hAnsi="Roboto"/>
      <w:i/>
      <w:iCs/>
      <w:color w:val="44546A"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13472">
      <w:bodyDiv w:val="1"/>
      <w:marLeft w:val="0"/>
      <w:marRight w:val="0"/>
      <w:marTop w:val="0"/>
      <w:marBottom w:val="0"/>
      <w:divBdr>
        <w:top w:val="none" w:sz="0" w:space="0" w:color="auto"/>
        <w:left w:val="none" w:sz="0" w:space="0" w:color="auto"/>
        <w:bottom w:val="none" w:sz="0" w:space="0" w:color="auto"/>
        <w:right w:val="none" w:sz="0" w:space="0" w:color="auto"/>
      </w:divBdr>
      <w:divsChild>
        <w:div w:id="1303927070">
          <w:marLeft w:val="0"/>
          <w:marRight w:val="0"/>
          <w:marTop w:val="0"/>
          <w:marBottom w:val="0"/>
          <w:divBdr>
            <w:top w:val="none" w:sz="0" w:space="0" w:color="auto"/>
            <w:left w:val="none" w:sz="0" w:space="0" w:color="auto"/>
            <w:bottom w:val="none" w:sz="0" w:space="0" w:color="auto"/>
            <w:right w:val="none" w:sz="0" w:space="0" w:color="auto"/>
          </w:divBdr>
        </w:div>
        <w:div w:id="57713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dell@vims.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son@vim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48cf7c-653a-4a1e-a89b-697bdec06d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15F95B3A9754D9556A72F62D19147" ma:contentTypeVersion="15" ma:contentTypeDescription="Create a new document." ma:contentTypeScope="" ma:versionID="0f9c524f10f4c2a249180ebae719c43a">
  <xsd:schema xmlns:xsd="http://www.w3.org/2001/XMLSchema" xmlns:xs="http://www.w3.org/2001/XMLSchema" xmlns:p="http://schemas.microsoft.com/office/2006/metadata/properties" xmlns:ns3="7248cf7c-653a-4a1e-a89b-697bdec06d63" xmlns:ns4="fbec2187-d01e-4051-8dd3-d43c78a12412" targetNamespace="http://schemas.microsoft.com/office/2006/metadata/properties" ma:root="true" ma:fieldsID="720ea6e4beb83d649fc59aa9119e2ca8" ns3:_="" ns4:_="">
    <xsd:import namespace="7248cf7c-653a-4a1e-a89b-697bdec06d63"/>
    <xsd:import namespace="fbec2187-d01e-4051-8dd3-d43c78a124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8cf7c-653a-4a1e-a89b-697bdec0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c2187-d01e-4051-8dd3-d43c78a12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6570A-F7AB-40E1-82DD-906266C3E939}">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fbec2187-d01e-4051-8dd3-d43c78a12412"/>
    <ds:schemaRef ds:uri="http://purl.org/dc/dcmitype/"/>
    <ds:schemaRef ds:uri="7248cf7c-653a-4a1e-a89b-697bdec06d6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EA5A8AE-8A1D-4F4A-BC38-F1AFA2B0F64A}">
  <ds:schemaRefs>
    <ds:schemaRef ds:uri="http://schemas.microsoft.com/sharepoint/v3/contenttype/forms"/>
  </ds:schemaRefs>
</ds:datastoreItem>
</file>

<file path=customXml/itemProps3.xml><?xml version="1.0" encoding="utf-8"?>
<ds:datastoreItem xmlns:ds="http://schemas.openxmlformats.org/officeDocument/2006/customXml" ds:itemID="{EC7970F0-95A3-49D4-864B-41C79BA56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8cf7c-653a-4a1e-a89b-697bdec06d63"/>
    <ds:schemaRef ds:uri="fbec2187-d01e-4051-8dd3-d43c78a1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Mason</dc:creator>
  <cp:keywords/>
  <dc:description/>
  <cp:lastModifiedBy>Pamela Mason</cp:lastModifiedBy>
  <cp:revision>2</cp:revision>
  <dcterms:created xsi:type="dcterms:W3CDTF">2024-08-13T18:55:00Z</dcterms:created>
  <dcterms:modified xsi:type="dcterms:W3CDTF">2024-08-13T18:55:00Z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0x01010075715F95B3A9754D9556A72F62D19147</vt:lpwstr>
  </property>
</Properties>
</file>